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73" w:rsidRDefault="00372B73" w:rsidP="00372B7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lv-LV"/>
        </w:rPr>
        <w:drawing>
          <wp:inline distT="0" distB="0" distL="0" distR="0" wp14:anchorId="0871C746" wp14:editId="60965DAE">
            <wp:extent cx="1200150" cy="1200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5957" w:rsidRPr="006D238A" w:rsidRDefault="008A5957" w:rsidP="006D23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38A">
        <w:rPr>
          <w:rFonts w:ascii="Times New Roman" w:hAnsi="Times New Roman" w:cs="Times New Roman"/>
          <w:b/>
          <w:sz w:val="28"/>
          <w:szCs w:val="28"/>
        </w:rPr>
        <w:t>Conference Program</w:t>
      </w:r>
    </w:p>
    <w:p w:rsidR="008A5957" w:rsidRPr="006D238A" w:rsidRDefault="00463F96" w:rsidP="008A5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20</w:t>
      </w:r>
      <w:r w:rsidR="008A5957" w:rsidRPr="006D238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A5957" w:rsidRPr="00AF2190" w:rsidRDefault="00115F73" w:rsidP="008A5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9:00 – 10:</w:t>
      </w:r>
      <w:r w:rsidR="006D238A">
        <w:rPr>
          <w:rFonts w:ascii="Times New Roman" w:hAnsi="Times New Roman" w:cs="Times New Roman"/>
          <w:sz w:val="24"/>
          <w:szCs w:val="24"/>
        </w:rPr>
        <w:t>00 Registration.</w:t>
      </w:r>
    </w:p>
    <w:p w:rsidR="008A5957" w:rsidRPr="00D30CA9" w:rsidRDefault="00115F73" w:rsidP="008A5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10:00 – 10:</w:t>
      </w:r>
      <w:r w:rsidR="006D238A">
        <w:rPr>
          <w:rFonts w:ascii="Times New Roman" w:hAnsi="Times New Roman" w:cs="Times New Roman"/>
          <w:sz w:val="24"/>
          <w:szCs w:val="24"/>
        </w:rPr>
        <w:t>30 Opening of the Conference.</w:t>
      </w:r>
      <w:r w:rsidR="008A5957" w:rsidRPr="00AF2190">
        <w:rPr>
          <w:rFonts w:ascii="Times New Roman" w:hAnsi="Times New Roman" w:cs="Times New Roman"/>
          <w:sz w:val="24"/>
          <w:szCs w:val="24"/>
        </w:rPr>
        <w:t xml:space="preserve"> </w:t>
      </w:r>
      <w:r w:rsidR="008A5957" w:rsidRPr="006D238A">
        <w:rPr>
          <w:rFonts w:ascii="Times New Roman" w:hAnsi="Times New Roman" w:cs="Times New Roman"/>
          <w:b/>
          <w:sz w:val="24"/>
          <w:szCs w:val="24"/>
        </w:rPr>
        <w:t>Ginta Teivāne</w:t>
      </w:r>
      <w:r w:rsidR="006D238A">
        <w:rPr>
          <w:rFonts w:ascii="Times New Roman" w:hAnsi="Times New Roman" w:cs="Times New Roman"/>
          <w:sz w:val="24"/>
          <w:szCs w:val="24"/>
        </w:rPr>
        <w:t>, Jungian psychoanalyst</w:t>
      </w:r>
      <w:r w:rsidR="00A90BCB">
        <w:rPr>
          <w:rFonts w:ascii="Times New Roman" w:hAnsi="Times New Roman" w:cs="Times New Roman"/>
          <w:sz w:val="24"/>
          <w:szCs w:val="24"/>
        </w:rPr>
        <w:t>, chair of  LJAP</w:t>
      </w:r>
      <w:r w:rsidR="00AB0F54">
        <w:rPr>
          <w:rFonts w:ascii="Times New Roman" w:hAnsi="Times New Roman" w:cs="Times New Roman"/>
          <w:sz w:val="24"/>
          <w:szCs w:val="24"/>
        </w:rPr>
        <w:t>.</w:t>
      </w:r>
      <w:r w:rsidR="00A90BCB">
        <w:rPr>
          <w:rFonts w:ascii="Times New Roman" w:hAnsi="Times New Roman" w:cs="Times New Roman"/>
          <w:sz w:val="24"/>
          <w:szCs w:val="24"/>
        </w:rPr>
        <w:t xml:space="preserve"> </w:t>
      </w:r>
      <w:r w:rsidR="00CB1050">
        <w:rPr>
          <w:rFonts w:ascii="Times New Roman" w:hAnsi="Times New Roman" w:cs="Times New Roman"/>
          <w:sz w:val="24"/>
          <w:szCs w:val="24"/>
        </w:rPr>
        <w:t>Moderator</w:t>
      </w:r>
      <w:r w:rsidR="00D30CA9">
        <w:rPr>
          <w:rFonts w:ascii="Times New Roman" w:hAnsi="Times New Roman" w:cs="Times New Roman"/>
          <w:sz w:val="24"/>
          <w:szCs w:val="24"/>
        </w:rPr>
        <w:t xml:space="preserve"> </w:t>
      </w:r>
      <w:r w:rsidR="00D30CA9" w:rsidRPr="00D30CA9">
        <w:rPr>
          <w:rFonts w:ascii="Times New Roman" w:hAnsi="Times New Roman" w:cs="Times New Roman"/>
          <w:b/>
          <w:sz w:val="24"/>
          <w:szCs w:val="24"/>
        </w:rPr>
        <w:t>Ramona Gredzena</w:t>
      </w:r>
      <w:r w:rsidR="00D30CA9">
        <w:rPr>
          <w:rFonts w:ascii="Times New Roman" w:hAnsi="Times New Roman" w:cs="Times New Roman"/>
          <w:b/>
          <w:sz w:val="24"/>
          <w:szCs w:val="24"/>
        </w:rPr>
        <w:t>,</w:t>
      </w:r>
      <w:r w:rsidR="00D30CA9" w:rsidRPr="00D30CA9">
        <w:rPr>
          <w:rFonts w:ascii="Times New Roman" w:hAnsi="Times New Roman" w:cs="Times New Roman"/>
          <w:sz w:val="24"/>
          <w:szCs w:val="24"/>
        </w:rPr>
        <w:t xml:space="preserve"> </w:t>
      </w:r>
      <w:r w:rsidR="00D30CA9">
        <w:rPr>
          <w:rFonts w:ascii="Times New Roman" w:hAnsi="Times New Roman" w:cs="Times New Roman"/>
          <w:sz w:val="24"/>
          <w:szCs w:val="24"/>
        </w:rPr>
        <w:t>Jungian psychoanalyst.</w:t>
      </w:r>
    </w:p>
    <w:p w:rsidR="008A5957" w:rsidRPr="00AF2190" w:rsidRDefault="00115F73" w:rsidP="008A5957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10:30 – 12:</w:t>
      </w:r>
      <w:r w:rsidR="008A5957" w:rsidRPr="003B7A63">
        <w:rPr>
          <w:rFonts w:ascii="Times New Roman" w:hAnsi="Times New Roman" w:cs="Times New Roman"/>
          <w:sz w:val="24"/>
          <w:szCs w:val="24"/>
        </w:rPr>
        <w:t xml:space="preserve">00 </w:t>
      </w:r>
      <w:r w:rsidR="008A5957" w:rsidRPr="00A90BCB">
        <w:rPr>
          <w:rFonts w:ascii="Times New Roman" w:hAnsi="Times New Roman" w:cs="Times New Roman"/>
          <w:b/>
          <w:sz w:val="24"/>
          <w:szCs w:val="24"/>
        </w:rPr>
        <w:t>Ursula Wirtz</w:t>
      </w:r>
      <w:r w:rsidR="008A5957" w:rsidRPr="003B7A63">
        <w:rPr>
          <w:rFonts w:ascii="Times New Roman" w:hAnsi="Times New Roman" w:cs="Times New Roman"/>
          <w:sz w:val="24"/>
          <w:szCs w:val="24"/>
        </w:rPr>
        <w:t>, Ph.D.,</w:t>
      </w:r>
      <w:r w:rsidR="00A90BCB" w:rsidRPr="00A90BCB">
        <w:rPr>
          <w:rFonts w:ascii="Times New Roman" w:hAnsi="Times New Roman" w:cs="Times New Roman"/>
          <w:sz w:val="24"/>
          <w:szCs w:val="24"/>
        </w:rPr>
        <w:t xml:space="preserve"> </w:t>
      </w:r>
      <w:r w:rsidR="00A90BCB">
        <w:rPr>
          <w:rFonts w:ascii="Times New Roman" w:hAnsi="Times New Roman" w:cs="Times New Roman"/>
          <w:sz w:val="24"/>
          <w:szCs w:val="24"/>
        </w:rPr>
        <w:t>Jungian psychoanalyst</w:t>
      </w:r>
      <w:r w:rsidR="008A5957" w:rsidRPr="003B7A63">
        <w:rPr>
          <w:rFonts w:ascii="Times New Roman" w:hAnsi="Times New Roman" w:cs="Times New Roman"/>
          <w:sz w:val="24"/>
          <w:szCs w:val="24"/>
        </w:rPr>
        <w:t xml:space="preserve">. </w:t>
      </w:r>
      <w:r w:rsidR="00A90BCB">
        <w:rPr>
          <w:rFonts w:ascii="Times New Roman" w:hAnsi="Times New Roman" w:cs="Times New Roman"/>
          <w:sz w:val="24"/>
          <w:szCs w:val="24"/>
        </w:rPr>
        <w:t>“</w:t>
      </w:r>
      <w:r w:rsidR="008A5957" w:rsidRPr="003B7A63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You can pick all the Fl</w:t>
      </w:r>
      <w:r w:rsidR="00F45E82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>owers, but you cannot stop the S</w:t>
      </w:r>
      <w:r w:rsidR="008A5957" w:rsidRPr="003B7A63">
        <w:rPr>
          <w:rFonts w:ascii="Times New Roman" w:eastAsia="Times New Roman" w:hAnsi="Times New Roman" w:cs="Times New Roman"/>
          <w:iCs/>
          <w:sz w:val="24"/>
          <w:szCs w:val="24"/>
          <w:lang w:eastAsia="lv-LV"/>
        </w:rPr>
        <w:t xml:space="preserve">pring.“ </w:t>
      </w:r>
      <w:r w:rsidR="008A5957" w:rsidRPr="00463F96">
        <w:rPr>
          <w:rFonts w:ascii="Times New Roman" w:eastAsia="Times New Roman" w:hAnsi="Times New Roman" w:cs="Times New Roman"/>
          <w:i/>
          <w:iCs/>
          <w:sz w:val="24"/>
          <w:szCs w:val="24"/>
          <w:lang w:eastAsia="lv-LV"/>
        </w:rPr>
        <w:t>Pablo Neruda</w:t>
      </w:r>
      <w:r w:rsidR="00463F96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8A5957" w:rsidRPr="003B7A63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A90BCB">
        <w:rPr>
          <w:rFonts w:ascii="Times New Roman" w:eastAsia="Times New Roman" w:hAnsi="Times New Roman" w:cs="Times New Roman"/>
          <w:sz w:val="24"/>
          <w:szCs w:val="24"/>
          <w:lang w:eastAsia="lv-LV"/>
        </w:rPr>
        <w:t>“</w:t>
      </w:r>
      <w:r w:rsidR="008A5957" w:rsidRPr="00AF2190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Trauma and Individuation: The tragic Wisdom of human Dignity</w:t>
      </w:r>
      <w:r w:rsidR="00A90BCB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</w:t>
      </w:r>
      <w:r w:rsidR="008A5957" w:rsidRPr="003B7A63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8A5957" w:rsidRPr="00AF2190" w:rsidRDefault="00115F73" w:rsidP="008A5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12:</w:t>
      </w:r>
      <w:r w:rsidR="00A90BCB">
        <w:rPr>
          <w:rFonts w:ascii="Times New Roman" w:hAnsi="Times New Roman" w:cs="Times New Roman"/>
          <w:sz w:val="24"/>
          <w:szCs w:val="24"/>
        </w:rPr>
        <w:t>00 – 12.</w:t>
      </w:r>
      <w:r>
        <w:rPr>
          <w:rFonts w:ascii="Times New Roman" w:hAnsi="Times New Roman" w:cs="Times New Roman"/>
          <w:sz w:val="24"/>
          <w:szCs w:val="24"/>
        </w:rPr>
        <w:t>:</w:t>
      </w:r>
      <w:r w:rsidR="00A90BCB">
        <w:rPr>
          <w:rFonts w:ascii="Times New Roman" w:hAnsi="Times New Roman" w:cs="Times New Roman"/>
          <w:sz w:val="24"/>
          <w:szCs w:val="24"/>
        </w:rPr>
        <w:t>30 Coffee Break.</w:t>
      </w:r>
    </w:p>
    <w:p w:rsidR="00A90BCB" w:rsidRDefault="00115F73" w:rsidP="00A90BCB">
      <w:pPr>
        <w:pStyle w:val="mt-translation"/>
        <w:rPr>
          <w:lang w:val="en"/>
        </w:rPr>
      </w:pPr>
      <w:r>
        <w:t>12:30 – 13:</w:t>
      </w:r>
      <w:r w:rsidR="008A5957" w:rsidRPr="00AF2190">
        <w:t xml:space="preserve">00 </w:t>
      </w:r>
      <w:r w:rsidR="008A5957" w:rsidRPr="00A90BCB">
        <w:rPr>
          <w:b/>
        </w:rPr>
        <w:t>Brigita Tamuža</w:t>
      </w:r>
      <w:r w:rsidR="00A90BCB">
        <w:t>, historian</w:t>
      </w:r>
      <w:r w:rsidR="008A5957">
        <w:t xml:space="preserve">. </w:t>
      </w:r>
      <w:proofErr w:type="gramStart"/>
      <w:r w:rsidR="00CB1050">
        <w:rPr>
          <w:rStyle w:val="word"/>
          <w:lang w:val="en"/>
        </w:rPr>
        <w:t>“</w:t>
      </w:r>
      <w:r w:rsidR="00A90BCB">
        <w:rPr>
          <w:rStyle w:val="word"/>
          <w:lang w:val="en"/>
        </w:rPr>
        <w:t>II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World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War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Latvian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refugees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and</w:t>
      </w:r>
      <w:r w:rsidR="00A90BCB">
        <w:rPr>
          <w:rStyle w:val="phrase"/>
          <w:lang w:val="en"/>
        </w:rPr>
        <w:t xml:space="preserve"> </w:t>
      </w:r>
      <w:r w:rsidR="00463F96">
        <w:rPr>
          <w:rStyle w:val="phrase"/>
          <w:lang w:val="en"/>
        </w:rPr>
        <w:t xml:space="preserve">cultural trauma of </w:t>
      </w:r>
      <w:r w:rsidR="00A90BCB">
        <w:rPr>
          <w:rStyle w:val="word"/>
          <w:lang w:val="en"/>
        </w:rPr>
        <w:t>their</w:t>
      </w:r>
      <w:r w:rsidR="00A90BCB">
        <w:rPr>
          <w:rStyle w:val="phrase"/>
          <w:lang w:val="en"/>
        </w:rPr>
        <w:t xml:space="preserve"> </w:t>
      </w:r>
      <w:r w:rsidR="00463F96">
        <w:rPr>
          <w:rStyle w:val="word"/>
          <w:lang w:val="en"/>
        </w:rPr>
        <w:t>descendants</w:t>
      </w:r>
      <w:r w:rsidR="00A90BCB">
        <w:rPr>
          <w:rStyle w:val="word"/>
          <w:lang w:val="en"/>
        </w:rPr>
        <w:t>.</w:t>
      </w:r>
      <w:proofErr w:type="gramEnd"/>
      <w:r w:rsidR="00A90BCB">
        <w:rPr>
          <w:lang w:val="en"/>
        </w:rPr>
        <w:t xml:space="preserve"> </w:t>
      </w:r>
      <w:proofErr w:type="gramStart"/>
      <w:r w:rsidR="00A90BCB">
        <w:rPr>
          <w:rStyle w:val="word"/>
          <w:lang w:val="en"/>
        </w:rPr>
        <w:t>Experience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of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the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museum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and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research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center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“Latvians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in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the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world”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and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the</w:t>
      </w:r>
      <w:r w:rsidR="00A90BCB">
        <w:rPr>
          <w:rStyle w:val="phrase"/>
          <w:lang w:val="en"/>
        </w:rPr>
        <w:t xml:space="preserve"> </w:t>
      </w:r>
      <w:r w:rsidR="00A90BCB">
        <w:rPr>
          <w:rStyle w:val="word"/>
          <w:lang w:val="en"/>
        </w:rPr>
        <w:t>project</w:t>
      </w:r>
      <w:r w:rsidR="00A90BCB">
        <w:rPr>
          <w:rStyle w:val="phrase"/>
          <w:lang w:val="en"/>
        </w:rPr>
        <w:t xml:space="preserve"> </w:t>
      </w:r>
      <w:r w:rsidR="00AB0F54">
        <w:rPr>
          <w:rStyle w:val="word"/>
          <w:lang w:val="en"/>
        </w:rPr>
        <w:t>“Story Blanket</w:t>
      </w:r>
      <w:r w:rsidR="00A90BCB">
        <w:rPr>
          <w:rStyle w:val="word"/>
          <w:lang w:val="en"/>
        </w:rPr>
        <w:t>”</w:t>
      </w:r>
      <w:r w:rsidR="00AB0F54">
        <w:rPr>
          <w:rStyle w:val="word"/>
          <w:lang w:val="en"/>
        </w:rPr>
        <w:t>.</w:t>
      </w:r>
      <w:proofErr w:type="gramEnd"/>
    </w:p>
    <w:p w:rsidR="008A5957" w:rsidRPr="00AB0F54" w:rsidRDefault="00115F73" w:rsidP="008A5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13:00 – 13:</w:t>
      </w:r>
      <w:r w:rsidR="008A5957" w:rsidRPr="00AB0F54">
        <w:rPr>
          <w:rFonts w:ascii="Times New Roman" w:hAnsi="Times New Roman" w:cs="Times New Roman"/>
          <w:sz w:val="24"/>
          <w:szCs w:val="24"/>
        </w:rPr>
        <w:t xml:space="preserve">30 </w:t>
      </w:r>
      <w:r w:rsidR="008A5957" w:rsidRPr="00AB0F54">
        <w:rPr>
          <w:rFonts w:ascii="Times New Roman" w:hAnsi="Times New Roman" w:cs="Times New Roman"/>
          <w:b/>
          <w:sz w:val="24"/>
          <w:szCs w:val="24"/>
        </w:rPr>
        <w:t>Elona Lovčikiene</w:t>
      </w:r>
      <w:r w:rsidR="008A5957" w:rsidRPr="00AB0F54">
        <w:rPr>
          <w:rFonts w:ascii="Times New Roman" w:hAnsi="Times New Roman" w:cs="Times New Roman"/>
          <w:sz w:val="24"/>
          <w:szCs w:val="24"/>
        </w:rPr>
        <w:t>,</w:t>
      </w:r>
      <w:r w:rsidR="00AB0F54" w:rsidRPr="00AB0F54">
        <w:rPr>
          <w:rFonts w:ascii="Times New Roman" w:hAnsi="Times New Roman" w:cs="Times New Roman"/>
          <w:sz w:val="24"/>
          <w:szCs w:val="24"/>
        </w:rPr>
        <w:t xml:space="preserve"> Jungian psychoanalyst.</w:t>
      </w:r>
      <w:r w:rsidR="008A5957" w:rsidRPr="00AB0F54">
        <w:rPr>
          <w:rFonts w:ascii="Times New Roman" w:hAnsi="Times New Roman" w:cs="Times New Roman"/>
          <w:sz w:val="24"/>
          <w:szCs w:val="24"/>
        </w:rPr>
        <w:t xml:space="preserve"> </w:t>
      </w:r>
      <w:r w:rsidR="0005452F" w:rsidRPr="00AB0F54">
        <w:rPr>
          <w:rFonts w:ascii="Times New Roman" w:hAnsi="Times New Roman" w:cs="Times New Roman"/>
          <w:sz w:val="24"/>
          <w:szCs w:val="24"/>
        </w:rPr>
        <w:t>"</w:t>
      </w:r>
      <w:r w:rsidR="001E2527">
        <w:rPr>
          <w:rFonts w:ascii="Times New Roman" w:hAnsi="Times New Roman" w:cs="Times New Roman"/>
          <w:sz w:val="24"/>
          <w:szCs w:val="24"/>
        </w:rPr>
        <w:t>Homeland my brid</w:t>
      </w:r>
      <w:r w:rsidR="008A5957" w:rsidRPr="00AB0F54">
        <w:rPr>
          <w:rFonts w:ascii="Times New Roman" w:hAnsi="Times New Roman" w:cs="Times New Roman"/>
          <w:sz w:val="24"/>
          <w:szCs w:val="24"/>
        </w:rPr>
        <w:t>e: analytical reflections on the dreams of Lithuanian partisans".</w:t>
      </w:r>
    </w:p>
    <w:p w:rsidR="008A5957" w:rsidRPr="005126A5" w:rsidRDefault="00115F73" w:rsidP="008A59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 – 15:</w:t>
      </w:r>
      <w:r w:rsidR="00AB0F54">
        <w:rPr>
          <w:rFonts w:ascii="Times New Roman" w:hAnsi="Times New Roman" w:cs="Times New Roman"/>
          <w:sz w:val="24"/>
          <w:szCs w:val="24"/>
        </w:rPr>
        <w:t>00 Lunch break.</w:t>
      </w:r>
      <w:r w:rsidR="008A5957" w:rsidRPr="005126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0F54" w:rsidRPr="00DC5645" w:rsidRDefault="00115F73" w:rsidP="00DC5645">
      <w:pPr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15:00 – 15:</w:t>
      </w:r>
      <w:r w:rsidR="008A5957" w:rsidRPr="00DC5645">
        <w:rPr>
          <w:rFonts w:ascii="Times New Roman" w:hAnsi="Times New Roman" w:cs="Times New Roman"/>
          <w:sz w:val="24"/>
          <w:szCs w:val="24"/>
        </w:rPr>
        <w:t xml:space="preserve">30 </w:t>
      </w:r>
      <w:r w:rsidR="00AB0F54" w:rsidRPr="00DC5645">
        <w:rPr>
          <w:rFonts w:ascii="Times New Roman" w:hAnsi="Times New Roman" w:cs="Times New Roman"/>
          <w:b/>
          <w:sz w:val="24"/>
          <w:szCs w:val="24"/>
        </w:rPr>
        <w:t>Indulis Paičs</w:t>
      </w:r>
      <w:r w:rsidR="00AB0F54" w:rsidRPr="00DC5645">
        <w:rPr>
          <w:rFonts w:ascii="Times New Roman" w:hAnsi="Times New Roman" w:cs="Times New Roman"/>
          <w:sz w:val="24"/>
          <w:szCs w:val="24"/>
        </w:rPr>
        <w:t xml:space="preserve">,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theologian,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pastor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of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Luther's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congregation,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doctoral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candidate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of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psychology.</w:t>
      </w:r>
      <w:r w:rsidR="00AB0F54" w:rsidRPr="00DC5645">
        <w:rPr>
          <w:rFonts w:ascii="Times New Roman" w:hAnsi="Times New Roman" w:cs="Times New Roman"/>
          <w:sz w:val="24"/>
          <w:szCs w:val="24"/>
          <w:lang w:val="en"/>
        </w:rPr>
        <w:t xml:space="preserve"> </w:t>
      </w:r>
      <w:proofErr w:type="gramStart"/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“The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old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Testament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as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the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nation's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consolidation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and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healing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experience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through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the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means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AB0F54" w:rsidRP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of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170FB5">
        <w:rPr>
          <w:rStyle w:val="word"/>
          <w:rFonts w:ascii="Times New Roman" w:hAnsi="Times New Roman" w:cs="Times New Roman"/>
          <w:sz w:val="24"/>
          <w:szCs w:val="24"/>
          <w:lang w:val="en"/>
        </w:rPr>
        <w:t>my</w:t>
      </w:r>
      <w:r w:rsid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t</w:t>
      </w:r>
      <w:r w:rsidR="00170FB5">
        <w:rPr>
          <w:rStyle w:val="word"/>
          <w:rFonts w:ascii="Times New Roman" w:hAnsi="Times New Roman" w:cs="Times New Roman"/>
          <w:sz w:val="24"/>
          <w:szCs w:val="24"/>
          <w:lang w:val="en"/>
        </w:rPr>
        <w:t>h</w:t>
      </w:r>
      <w:r w:rsidR="00DC5645">
        <w:rPr>
          <w:rStyle w:val="word"/>
          <w:rFonts w:ascii="Times New Roman" w:hAnsi="Times New Roman" w:cs="Times New Roman"/>
          <w:sz w:val="24"/>
          <w:szCs w:val="24"/>
          <w:lang w:val="en"/>
        </w:rPr>
        <w:t>opoetic</w:t>
      </w:r>
      <w:r w:rsidR="00AB0F54" w:rsidRPr="00DC5645">
        <w:rPr>
          <w:rStyle w:val="phrase"/>
          <w:rFonts w:ascii="Times New Roman" w:hAnsi="Times New Roman" w:cs="Times New Roman"/>
          <w:sz w:val="24"/>
          <w:szCs w:val="24"/>
          <w:lang w:val="en"/>
        </w:rPr>
        <w:t xml:space="preserve"> </w:t>
      </w:r>
      <w:r w:rsidR="00F45E82">
        <w:rPr>
          <w:rStyle w:val="word"/>
          <w:rFonts w:ascii="Times New Roman" w:hAnsi="Times New Roman" w:cs="Times New Roman"/>
          <w:sz w:val="24"/>
          <w:szCs w:val="24"/>
          <w:lang w:val="en"/>
        </w:rPr>
        <w:t>language”.</w:t>
      </w:r>
      <w:proofErr w:type="gramEnd"/>
    </w:p>
    <w:p w:rsidR="00F45E82" w:rsidRPr="00F45E82" w:rsidRDefault="00115F73" w:rsidP="00F45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15:30 – 16:</w:t>
      </w:r>
      <w:r w:rsidR="00F45E82">
        <w:rPr>
          <w:rFonts w:ascii="Times New Roman" w:hAnsi="Times New Roman" w:cs="Times New Roman"/>
          <w:sz w:val="24"/>
          <w:szCs w:val="24"/>
        </w:rPr>
        <w:t>15</w:t>
      </w:r>
      <w:r w:rsidR="008A5957" w:rsidRPr="005126A5">
        <w:rPr>
          <w:rFonts w:ascii="Times New Roman" w:hAnsi="Times New Roman" w:cs="Times New Roman"/>
          <w:sz w:val="24"/>
          <w:szCs w:val="24"/>
        </w:rPr>
        <w:t xml:space="preserve"> </w:t>
      </w:r>
      <w:r w:rsidR="008A5957" w:rsidRPr="00F45E82">
        <w:rPr>
          <w:rFonts w:ascii="Times New Roman" w:hAnsi="Times New Roman" w:cs="Times New Roman"/>
          <w:b/>
          <w:sz w:val="24"/>
          <w:szCs w:val="24"/>
        </w:rPr>
        <w:t>Ginta Teivāne</w:t>
      </w:r>
      <w:r w:rsidR="00F45E82">
        <w:rPr>
          <w:rFonts w:ascii="Times New Roman" w:hAnsi="Times New Roman" w:cs="Times New Roman"/>
          <w:sz w:val="24"/>
          <w:szCs w:val="24"/>
        </w:rPr>
        <w:t>,</w:t>
      </w:r>
      <w:r w:rsidR="00F45E82" w:rsidRPr="00F45E82">
        <w:rPr>
          <w:rFonts w:ascii="Times New Roman" w:hAnsi="Times New Roman" w:cs="Times New Roman"/>
          <w:sz w:val="24"/>
          <w:szCs w:val="24"/>
        </w:rPr>
        <w:t xml:space="preserve"> </w:t>
      </w:r>
      <w:r w:rsidR="00F45E82" w:rsidRPr="00AB0F54">
        <w:rPr>
          <w:rFonts w:ascii="Times New Roman" w:hAnsi="Times New Roman" w:cs="Times New Roman"/>
          <w:sz w:val="24"/>
          <w:szCs w:val="24"/>
        </w:rPr>
        <w:t>Jungian psychoanalyst</w:t>
      </w:r>
      <w:r w:rsidR="00F45E82">
        <w:rPr>
          <w:rFonts w:ascii="Times New Roman" w:hAnsi="Times New Roman" w:cs="Times New Roman"/>
          <w:sz w:val="24"/>
          <w:szCs w:val="24"/>
        </w:rPr>
        <w:t>. “</w:t>
      </w:r>
      <w:r w:rsidR="00F45E82" w:rsidRPr="00F45E82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Wounded masculinity, it’s </w:t>
      </w:r>
      <w:r w:rsidR="00F45E82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strengthening</w:t>
      </w:r>
      <w:r w:rsidR="00F45E82" w:rsidRPr="00F45E82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i</w:t>
      </w:r>
      <w:r w:rsidR="00F45E82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n</w:t>
      </w:r>
      <w:r w:rsidR="00F45E82" w:rsidRPr="00F45E82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 xml:space="preserve"> different stages of life</w:t>
      </w:r>
      <w:r w:rsidR="00F45E82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”</w:t>
      </w:r>
      <w:r w:rsidR="00F45E82" w:rsidRPr="00F45E82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.</w:t>
      </w:r>
    </w:p>
    <w:p w:rsidR="00F45E82" w:rsidRPr="00170FB5" w:rsidRDefault="00115F73" w:rsidP="00F45E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16:15 – 17:</w:t>
      </w:r>
      <w:r w:rsidR="00F45E82" w:rsidRPr="00170FB5">
        <w:rPr>
          <w:rFonts w:ascii="Times New Roman" w:hAnsi="Times New Roman" w:cs="Times New Roman"/>
          <w:sz w:val="24"/>
          <w:szCs w:val="24"/>
        </w:rPr>
        <w:t>0</w:t>
      </w:r>
      <w:r w:rsidR="008A5957" w:rsidRPr="00170FB5">
        <w:rPr>
          <w:rFonts w:ascii="Times New Roman" w:hAnsi="Times New Roman" w:cs="Times New Roman"/>
          <w:sz w:val="24"/>
          <w:szCs w:val="24"/>
        </w:rPr>
        <w:t xml:space="preserve">0 </w:t>
      </w:r>
      <w:r w:rsidR="008A5957" w:rsidRPr="00170FB5">
        <w:rPr>
          <w:rFonts w:ascii="Times New Roman" w:hAnsi="Times New Roman" w:cs="Times New Roman"/>
          <w:b/>
          <w:sz w:val="24"/>
          <w:szCs w:val="24"/>
        </w:rPr>
        <w:t>Viesturs Kairišs</w:t>
      </w:r>
      <w:r w:rsidR="00F45E82" w:rsidRPr="00170FB5">
        <w:rPr>
          <w:rFonts w:ascii="Times New Roman" w:hAnsi="Times New Roman" w:cs="Times New Roman"/>
          <w:b/>
          <w:sz w:val="24"/>
          <w:szCs w:val="24"/>
        </w:rPr>
        <w:t>,</w:t>
      </w:r>
      <w:r w:rsidR="00170FB5" w:rsidRPr="00170FB5">
        <w:rPr>
          <w:rStyle w:val="phrase"/>
          <w:rFonts w:ascii="Times New Roman" w:hAnsi="Times New Roman" w:cs="Times New Roman"/>
          <w:sz w:val="24"/>
          <w:szCs w:val="24"/>
        </w:rPr>
        <w:t xml:space="preserve"> </w:t>
      </w:r>
      <w:r w:rsidR="00170FB5" w:rsidRPr="00170FB5">
        <w:rPr>
          <w:rStyle w:val="word"/>
          <w:rFonts w:ascii="Times New Roman" w:hAnsi="Times New Roman" w:cs="Times New Roman"/>
          <w:sz w:val="24"/>
          <w:szCs w:val="24"/>
        </w:rPr>
        <w:t>cinema,</w:t>
      </w:r>
      <w:r w:rsidR="00170FB5" w:rsidRPr="00170FB5">
        <w:rPr>
          <w:rStyle w:val="phrase"/>
          <w:rFonts w:ascii="Times New Roman" w:hAnsi="Times New Roman" w:cs="Times New Roman"/>
          <w:sz w:val="24"/>
          <w:szCs w:val="24"/>
        </w:rPr>
        <w:t xml:space="preserve"> </w:t>
      </w:r>
      <w:r w:rsidR="00170FB5" w:rsidRPr="00170FB5">
        <w:rPr>
          <w:rStyle w:val="word"/>
          <w:rFonts w:ascii="Times New Roman" w:hAnsi="Times New Roman" w:cs="Times New Roman"/>
          <w:sz w:val="24"/>
          <w:szCs w:val="24"/>
        </w:rPr>
        <w:t>theater</w:t>
      </w:r>
      <w:r w:rsidR="00170FB5" w:rsidRPr="00170FB5">
        <w:rPr>
          <w:rStyle w:val="phrase"/>
          <w:rFonts w:ascii="Times New Roman" w:hAnsi="Times New Roman" w:cs="Times New Roman"/>
          <w:sz w:val="24"/>
          <w:szCs w:val="24"/>
        </w:rPr>
        <w:t xml:space="preserve"> </w:t>
      </w:r>
      <w:r w:rsidR="00170FB5" w:rsidRPr="00170FB5">
        <w:rPr>
          <w:rStyle w:val="word"/>
          <w:rFonts w:ascii="Times New Roman" w:hAnsi="Times New Roman" w:cs="Times New Roman"/>
          <w:sz w:val="24"/>
          <w:szCs w:val="24"/>
        </w:rPr>
        <w:t>and</w:t>
      </w:r>
      <w:r w:rsidR="00170FB5" w:rsidRPr="00170FB5">
        <w:rPr>
          <w:rStyle w:val="phrase"/>
          <w:rFonts w:ascii="Times New Roman" w:hAnsi="Times New Roman" w:cs="Times New Roman"/>
          <w:sz w:val="24"/>
          <w:szCs w:val="24"/>
        </w:rPr>
        <w:t xml:space="preserve"> </w:t>
      </w:r>
      <w:r w:rsidR="00170FB5" w:rsidRPr="00170FB5">
        <w:rPr>
          <w:rStyle w:val="word"/>
          <w:rFonts w:ascii="Times New Roman" w:hAnsi="Times New Roman" w:cs="Times New Roman"/>
          <w:sz w:val="24"/>
          <w:szCs w:val="24"/>
        </w:rPr>
        <w:t>opera</w:t>
      </w:r>
      <w:r w:rsidR="00170FB5" w:rsidRPr="00170FB5">
        <w:rPr>
          <w:rStyle w:val="phrase"/>
          <w:rFonts w:ascii="Times New Roman" w:hAnsi="Times New Roman" w:cs="Times New Roman"/>
          <w:sz w:val="24"/>
          <w:szCs w:val="24"/>
        </w:rPr>
        <w:t xml:space="preserve"> </w:t>
      </w:r>
      <w:r w:rsidR="00170FB5">
        <w:rPr>
          <w:rStyle w:val="word"/>
          <w:rFonts w:ascii="Times New Roman" w:hAnsi="Times New Roman" w:cs="Times New Roman"/>
          <w:sz w:val="24"/>
          <w:szCs w:val="24"/>
        </w:rPr>
        <w:t>producer</w:t>
      </w:r>
      <w:r w:rsidR="00170FB5" w:rsidRPr="00170FB5">
        <w:rPr>
          <w:rStyle w:val="word"/>
          <w:rFonts w:ascii="Times New Roman" w:hAnsi="Times New Roman" w:cs="Times New Roman"/>
          <w:sz w:val="24"/>
          <w:szCs w:val="24"/>
        </w:rPr>
        <w:t>.</w:t>
      </w:r>
      <w:r w:rsidR="00170FB5" w:rsidRPr="00170FB5">
        <w:rPr>
          <w:rFonts w:ascii="Times New Roman" w:hAnsi="Times New Roman" w:cs="Times New Roman"/>
          <w:sz w:val="24"/>
          <w:szCs w:val="24"/>
        </w:rPr>
        <w:t xml:space="preserve"> </w:t>
      </w:r>
      <w:r w:rsidR="00170FB5">
        <w:rPr>
          <w:rFonts w:ascii="Times New Roman" w:hAnsi="Times New Roman" w:cs="Times New Roman"/>
          <w:sz w:val="24"/>
          <w:szCs w:val="24"/>
        </w:rPr>
        <w:t>“</w:t>
      </w:r>
      <w:r w:rsidR="00170FB5" w:rsidRPr="00170FB5">
        <w:rPr>
          <w:rFonts w:ascii="Times New Roman" w:hAnsi="Times New Roman" w:cs="Times New Roman"/>
          <w:sz w:val="24"/>
          <w:szCs w:val="24"/>
        </w:rPr>
        <w:t>Bloodland/ Cultural Trauma</w:t>
      </w:r>
      <w:r w:rsidR="00F45E82" w:rsidRPr="00170FB5">
        <w:rPr>
          <w:rFonts w:ascii="Times New Roman" w:hAnsi="Times New Roman" w:cs="Times New Roman"/>
          <w:sz w:val="24"/>
          <w:szCs w:val="24"/>
        </w:rPr>
        <w:t>“</w:t>
      </w:r>
      <w:r w:rsidR="00170FB5">
        <w:rPr>
          <w:rFonts w:ascii="Times New Roman" w:hAnsi="Times New Roman" w:cs="Times New Roman"/>
          <w:sz w:val="24"/>
          <w:szCs w:val="24"/>
        </w:rPr>
        <w:t>.</w:t>
      </w:r>
    </w:p>
    <w:p w:rsidR="000417A9" w:rsidRPr="000417A9" w:rsidRDefault="00115F73" w:rsidP="000417A9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17:</w:t>
      </w:r>
      <w:r w:rsidR="00F45E82" w:rsidRPr="000417A9">
        <w:rPr>
          <w:rFonts w:ascii="Times New Roman" w:hAnsi="Times New Roman" w:cs="Times New Roman"/>
          <w:sz w:val="24"/>
          <w:szCs w:val="24"/>
        </w:rPr>
        <w:t xml:space="preserve">00 </w:t>
      </w:r>
      <w:r w:rsidR="000417A9">
        <w:rPr>
          <w:rFonts w:ascii="Times New Roman" w:hAnsi="Times New Roman" w:cs="Times New Roman"/>
          <w:sz w:val="24"/>
          <w:szCs w:val="24"/>
        </w:rPr>
        <w:t xml:space="preserve">Dinner for the </w:t>
      </w:r>
      <w:r w:rsidR="000417A9">
        <w:rPr>
          <w:rFonts w:ascii="Times New Roman" w:hAnsi="Times New Roman" w:cs="Times New Roman"/>
          <w:sz w:val="24"/>
          <w:szCs w:val="24"/>
          <w:lang w:val="en"/>
        </w:rPr>
        <w:t>conference participants</w:t>
      </w:r>
      <w:r w:rsidR="00BD6747">
        <w:rPr>
          <w:rFonts w:ascii="Times New Roman" w:hAnsi="Times New Roman" w:cs="Times New Roman"/>
          <w:sz w:val="24"/>
          <w:szCs w:val="24"/>
          <w:lang w:val="en"/>
        </w:rPr>
        <w:t xml:space="preserve"> in restaurant </w:t>
      </w:r>
      <w:r w:rsidR="00F02210">
        <w:rPr>
          <w:rFonts w:ascii="Times New Roman" w:hAnsi="Times New Roman" w:cs="Times New Roman"/>
          <w:sz w:val="24"/>
          <w:szCs w:val="24"/>
          <w:lang w:val="en"/>
        </w:rPr>
        <w:t>“</w:t>
      </w:r>
      <w:proofErr w:type="spellStart"/>
      <w:r w:rsidR="00BD6747">
        <w:rPr>
          <w:rFonts w:ascii="Times New Roman" w:hAnsi="Times New Roman" w:cs="Times New Roman"/>
          <w:sz w:val="24"/>
          <w:szCs w:val="24"/>
          <w:lang w:val="en"/>
        </w:rPr>
        <w:t>Klī</w:t>
      </w:r>
      <w:r w:rsidR="000417A9" w:rsidRPr="000417A9">
        <w:rPr>
          <w:rFonts w:ascii="Times New Roman" w:hAnsi="Times New Roman" w:cs="Times New Roman"/>
          <w:sz w:val="24"/>
          <w:szCs w:val="24"/>
          <w:lang w:val="en"/>
        </w:rPr>
        <w:t>versala</w:t>
      </w:r>
      <w:proofErr w:type="spellEnd"/>
      <w:r w:rsidR="00F02210">
        <w:rPr>
          <w:rFonts w:ascii="Times New Roman" w:hAnsi="Times New Roman" w:cs="Times New Roman"/>
          <w:sz w:val="24"/>
          <w:szCs w:val="24"/>
          <w:lang w:val="en"/>
        </w:rPr>
        <w:t>”</w:t>
      </w:r>
      <w:r w:rsidR="000417A9" w:rsidRPr="000417A9">
        <w:rPr>
          <w:rFonts w:ascii="Times New Roman" w:hAnsi="Times New Roman" w:cs="Times New Roman"/>
          <w:sz w:val="24"/>
          <w:szCs w:val="24"/>
          <w:lang w:val="en"/>
        </w:rPr>
        <w:t xml:space="preserve"> (with invitations).</w:t>
      </w:r>
    </w:p>
    <w:p w:rsidR="00170FB5" w:rsidRDefault="00170FB5" w:rsidP="00170FB5">
      <w:pPr>
        <w:rPr>
          <w:rFonts w:ascii="Times New Roman" w:hAnsi="Times New Roman" w:cs="Times New Roman"/>
          <w:sz w:val="24"/>
          <w:szCs w:val="24"/>
        </w:rPr>
      </w:pPr>
    </w:p>
    <w:p w:rsidR="008A5957" w:rsidRPr="00F45E82" w:rsidRDefault="00463F96" w:rsidP="008A595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21</w:t>
      </w:r>
    </w:p>
    <w:p w:rsidR="009827A1" w:rsidRDefault="00115F73" w:rsidP="009827A1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10:00 – 10:</w:t>
      </w:r>
      <w:r w:rsidR="008A5957" w:rsidRPr="00FA4581">
        <w:rPr>
          <w:rFonts w:ascii="Times New Roman" w:hAnsi="Times New Roman" w:cs="Times New Roman"/>
          <w:sz w:val="24"/>
          <w:szCs w:val="24"/>
        </w:rPr>
        <w:t xml:space="preserve">30 </w:t>
      </w:r>
      <w:r w:rsidR="00FA4581" w:rsidRPr="00FA4581">
        <w:rPr>
          <w:rFonts w:ascii="Times New Roman" w:hAnsi="Times New Roman" w:cs="Times New Roman"/>
          <w:b/>
          <w:sz w:val="24"/>
          <w:szCs w:val="24"/>
        </w:rPr>
        <w:t>Evija Volfa Vestergaard</w:t>
      </w:r>
      <w:r w:rsidR="00FA4581" w:rsidRPr="00FA4581">
        <w:rPr>
          <w:rFonts w:ascii="Times New Roman" w:hAnsi="Times New Roman" w:cs="Times New Roman"/>
          <w:sz w:val="24"/>
          <w:szCs w:val="24"/>
        </w:rPr>
        <w:t xml:space="preserve">, Ph.D., </w:t>
      </w:r>
      <w:proofErr w:type="gramStart"/>
      <w:r w:rsidR="00FA4581" w:rsidRPr="00FA4581">
        <w:rPr>
          <w:rFonts w:ascii="Times New Roman" w:hAnsi="Times New Roman" w:cs="Times New Roman"/>
          <w:sz w:val="24"/>
          <w:szCs w:val="24"/>
          <w:lang w:val="en"/>
        </w:rPr>
        <w:t>depth</w:t>
      </w:r>
      <w:proofErr w:type="gramEnd"/>
      <w:r w:rsidR="00FA4581" w:rsidRPr="00FA4581">
        <w:rPr>
          <w:rFonts w:ascii="Times New Roman" w:hAnsi="Times New Roman" w:cs="Times New Roman"/>
          <w:sz w:val="24"/>
          <w:szCs w:val="24"/>
          <w:lang w:val="en"/>
        </w:rPr>
        <w:t xml:space="preserve"> psychologist. </w:t>
      </w:r>
      <w:proofErr w:type="gramStart"/>
      <w:r w:rsidR="00FA4581" w:rsidRPr="00FA4581">
        <w:rPr>
          <w:rFonts w:ascii="Times New Roman" w:hAnsi="Times New Roman" w:cs="Times New Roman"/>
          <w:sz w:val="24"/>
          <w:szCs w:val="24"/>
          <w:lang w:val="en"/>
        </w:rPr>
        <w:t>“Latvian cultural trauma, abandonment complex and healing paths”</w:t>
      </w:r>
      <w:r w:rsidR="00FA4581">
        <w:rPr>
          <w:rFonts w:ascii="Times New Roman" w:hAnsi="Times New Roman" w:cs="Times New Roman"/>
          <w:sz w:val="24"/>
          <w:szCs w:val="24"/>
          <w:lang w:val="en"/>
        </w:rPr>
        <w:t>.</w:t>
      </w:r>
      <w:proofErr w:type="gramEnd"/>
    </w:p>
    <w:p w:rsidR="009827A1" w:rsidRDefault="009827A1" w:rsidP="009827A1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</w:p>
    <w:p w:rsidR="008A5957" w:rsidRPr="00FA4581" w:rsidRDefault="00115F73" w:rsidP="009827A1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10:30 – 11:</w:t>
      </w:r>
      <w:r w:rsidR="00565BCF" w:rsidRPr="00FA4581">
        <w:rPr>
          <w:rFonts w:ascii="Times New Roman" w:hAnsi="Times New Roman" w:cs="Times New Roman"/>
          <w:sz w:val="24"/>
          <w:szCs w:val="24"/>
        </w:rPr>
        <w:t xml:space="preserve">00 </w:t>
      </w:r>
      <w:r w:rsidR="00565BCF" w:rsidRPr="00FA4581">
        <w:rPr>
          <w:rFonts w:ascii="Times New Roman" w:hAnsi="Times New Roman" w:cs="Times New Roman"/>
          <w:b/>
          <w:sz w:val="24"/>
          <w:szCs w:val="24"/>
        </w:rPr>
        <w:t>Gražina Gudait</w:t>
      </w:r>
      <w:r w:rsidR="005C2B91" w:rsidRPr="00FA4581">
        <w:rPr>
          <w:rFonts w:ascii="Times New Roman" w:hAnsi="Times New Roman" w:cs="Times New Roman"/>
          <w:b/>
          <w:sz w:val="24"/>
          <w:szCs w:val="24"/>
        </w:rPr>
        <w:t>e</w:t>
      </w:r>
      <w:r w:rsidR="00565BCF" w:rsidRPr="00FA45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5BCF" w:rsidRPr="00FA4581">
        <w:rPr>
          <w:rFonts w:ascii="Times New Roman" w:hAnsi="Times New Roman" w:cs="Times New Roman"/>
          <w:sz w:val="24"/>
          <w:szCs w:val="24"/>
        </w:rPr>
        <w:t>, Ph.D., Jungian psychoanalyst, Professor of  Psychology at Vilnius University.</w:t>
      </w:r>
      <w:r w:rsidR="005C2B91" w:rsidRPr="00FA4581">
        <w:rPr>
          <w:rFonts w:ascii="Times New Roman" w:hAnsi="Times New Roman" w:cs="Times New Roman"/>
          <w:sz w:val="24"/>
          <w:szCs w:val="24"/>
        </w:rPr>
        <w:t xml:space="preserve"> Confrontation with consequences of cultural trauma: authoringand re- authoring personal narratives".</w:t>
      </w:r>
    </w:p>
    <w:p w:rsidR="009827A1" w:rsidRDefault="009827A1" w:rsidP="00FA45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4581" w:rsidRPr="00FA4581" w:rsidRDefault="00115F73" w:rsidP="00FA458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hAnsi="Times New Roman" w:cs="Times New Roman"/>
          <w:sz w:val="24"/>
          <w:szCs w:val="24"/>
        </w:rPr>
        <w:t>11:00 – 11:</w:t>
      </w:r>
      <w:r w:rsidR="00FA4581" w:rsidRPr="00FA4581">
        <w:rPr>
          <w:rFonts w:ascii="Times New Roman" w:hAnsi="Times New Roman" w:cs="Times New Roman"/>
          <w:sz w:val="24"/>
          <w:szCs w:val="24"/>
        </w:rPr>
        <w:t xml:space="preserve">30 </w:t>
      </w:r>
      <w:r w:rsidR="00FA4581" w:rsidRPr="00FA4581">
        <w:rPr>
          <w:rFonts w:ascii="Times New Roman" w:hAnsi="Times New Roman" w:cs="Times New Roman"/>
          <w:b/>
          <w:sz w:val="24"/>
          <w:szCs w:val="24"/>
        </w:rPr>
        <w:t xml:space="preserve">Pille Varmann, </w:t>
      </w:r>
      <w:r w:rsidR="00FA4581" w:rsidRPr="00FA4581">
        <w:rPr>
          <w:rFonts w:ascii="Times New Roman" w:hAnsi="Times New Roman" w:cs="Times New Roman"/>
          <w:sz w:val="24"/>
          <w:szCs w:val="24"/>
        </w:rPr>
        <w:t>M.D., Jungian psychoanalyst. “</w:t>
      </w:r>
      <w:r w:rsidR="00FA4581" w:rsidRPr="00FA458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Breaking the Silence. Collective Healing Mechanisms of Cultural Trauma in Estonia</w:t>
      </w:r>
      <w:r w:rsidR="00FA458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”</w:t>
      </w:r>
      <w:r w:rsidR="00FA4581" w:rsidRPr="00FA458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FA4581" w:rsidRPr="00FA4581" w:rsidRDefault="00FA4581" w:rsidP="00FA45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FA4581" w:rsidRPr="00FA4581" w:rsidRDefault="00FA4581" w:rsidP="00FA4581">
      <w:pPr>
        <w:rPr>
          <w:rFonts w:ascii="Times New Roman" w:hAnsi="Times New Roman" w:cs="Times New Roman"/>
          <w:sz w:val="24"/>
          <w:szCs w:val="24"/>
        </w:rPr>
      </w:pPr>
      <w:r w:rsidRPr="00FA4581">
        <w:rPr>
          <w:rFonts w:ascii="Times New Roman" w:hAnsi="Times New Roman" w:cs="Times New Roman"/>
          <w:sz w:val="24"/>
          <w:szCs w:val="24"/>
        </w:rPr>
        <w:t>1</w:t>
      </w:r>
      <w:r w:rsidR="00115F73">
        <w:rPr>
          <w:rFonts w:ascii="Times New Roman" w:hAnsi="Times New Roman" w:cs="Times New Roman"/>
          <w:sz w:val="24"/>
          <w:szCs w:val="24"/>
        </w:rPr>
        <w:t>1:30 – 12:</w:t>
      </w:r>
      <w:r>
        <w:rPr>
          <w:rFonts w:ascii="Times New Roman" w:hAnsi="Times New Roman" w:cs="Times New Roman"/>
          <w:sz w:val="24"/>
          <w:szCs w:val="24"/>
        </w:rPr>
        <w:t>00 Coffee break</w:t>
      </w:r>
      <w:r w:rsidRPr="00FA4581">
        <w:rPr>
          <w:rFonts w:ascii="Times New Roman" w:hAnsi="Times New Roman" w:cs="Times New Roman"/>
          <w:sz w:val="24"/>
          <w:szCs w:val="24"/>
        </w:rPr>
        <w:t>.</w:t>
      </w:r>
    </w:p>
    <w:p w:rsidR="00B725DD" w:rsidRDefault="00115F73" w:rsidP="00B725DD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hAnsi="Times New Roman" w:cs="Times New Roman"/>
          <w:sz w:val="24"/>
          <w:szCs w:val="24"/>
        </w:rPr>
        <w:t>12:00 – 12:</w:t>
      </w:r>
      <w:r w:rsidR="00FA4581" w:rsidRPr="00FA4581">
        <w:rPr>
          <w:rFonts w:ascii="Times New Roman" w:hAnsi="Times New Roman" w:cs="Times New Roman"/>
          <w:sz w:val="24"/>
          <w:szCs w:val="24"/>
        </w:rPr>
        <w:t xml:space="preserve">30 </w:t>
      </w:r>
      <w:r w:rsidR="00FA4581" w:rsidRPr="00FA4581">
        <w:rPr>
          <w:rFonts w:ascii="Times New Roman" w:hAnsi="Times New Roman" w:cs="Times New Roman"/>
          <w:b/>
          <w:sz w:val="24"/>
          <w:szCs w:val="24"/>
        </w:rPr>
        <w:t>Valts Ernštreits</w:t>
      </w:r>
      <w:r w:rsidR="00FA4581" w:rsidRPr="00FA4581">
        <w:rPr>
          <w:rFonts w:ascii="Times New Roman" w:hAnsi="Times New Roman" w:cs="Times New Roman"/>
          <w:sz w:val="24"/>
          <w:szCs w:val="24"/>
        </w:rPr>
        <w:t xml:space="preserve">, Dr.phil., </w:t>
      </w:r>
      <w:r w:rsidR="009827A1" w:rsidRPr="009827A1">
        <w:rPr>
          <w:rFonts w:ascii="Times New Roman" w:hAnsi="Times New Roman" w:cs="Times New Roman"/>
          <w:sz w:val="24"/>
          <w:szCs w:val="24"/>
          <w:lang w:val="en"/>
        </w:rPr>
        <w:t xml:space="preserve">Senior Researcher, University of Latvia and University of Tartu, Head of the </w:t>
      </w:r>
      <w:r w:rsidR="009827A1">
        <w:rPr>
          <w:rFonts w:ascii="Times New Roman" w:hAnsi="Times New Roman" w:cs="Times New Roman"/>
          <w:sz w:val="24"/>
          <w:szCs w:val="24"/>
          <w:lang w:val="en"/>
        </w:rPr>
        <w:t xml:space="preserve">Livonian </w:t>
      </w:r>
      <w:r w:rsidR="009827A1" w:rsidRPr="009827A1">
        <w:rPr>
          <w:rFonts w:ascii="Times New Roman" w:hAnsi="Times New Roman" w:cs="Times New Roman"/>
          <w:sz w:val="24"/>
          <w:szCs w:val="24"/>
          <w:lang w:val="en"/>
        </w:rPr>
        <w:t>Institu</w:t>
      </w:r>
      <w:r w:rsidR="009827A1">
        <w:rPr>
          <w:rFonts w:ascii="Times New Roman" w:hAnsi="Times New Roman" w:cs="Times New Roman"/>
          <w:sz w:val="24"/>
          <w:szCs w:val="24"/>
          <w:lang w:val="en"/>
        </w:rPr>
        <w:t>te</w:t>
      </w:r>
      <w:r w:rsidR="009827A1" w:rsidRPr="009827A1">
        <w:rPr>
          <w:rFonts w:ascii="Times New Roman" w:hAnsi="Times New Roman" w:cs="Times New Roman"/>
          <w:sz w:val="24"/>
          <w:szCs w:val="24"/>
          <w:lang w:val="en"/>
        </w:rPr>
        <w:t xml:space="preserve"> at the University of Latvia. </w:t>
      </w:r>
      <w:proofErr w:type="gramStart"/>
      <w:r w:rsidR="009827A1">
        <w:rPr>
          <w:rFonts w:ascii="Times New Roman" w:hAnsi="Times New Roman" w:cs="Times New Roman"/>
          <w:sz w:val="24"/>
          <w:szCs w:val="24"/>
          <w:lang w:val="en"/>
        </w:rPr>
        <w:t>“Leaving the Livonian Coast: Changes in</w:t>
      </w:r>
      <w:r w:rsidR="009827A1" w:rsidRPr="009827A1">
        <w:rPr>
          <w:rFonts w:ascii="Times New Roman" w:hAnsi="Times New Roman" w:cs="Times New Roman"/>
          <w:sz w:val="24"/>
          <w:szCs w:val="24"/>
          <w:lang w:val="en"/>
        </w:rPr>
        <w:t xml:space="preserve"> Liv</w:t>
      </w:r>
      <w:r w:rsidR="009827A1">
        <w:rPr>
          <w:rFonts w:ascii="Times New Roman" w:hAnsi="Times New Roman" w:cs="Times New Roman"/>
          <w:sz w:val="24"/>
          <w:szCs w:val="24"/>
          <w:lang w:val="en"/>
        </w:rPr>
        <w:t>onia</w:t>
      </w:r>
      <w:r w:rsidR="00B725DD">
        <w:rPr>
          <w:rFonts w:ascii="Times New Roman" w:hAnsi="Times New Roman" w:cs="Times New Roman"/>
          <w:sz w:val="24"/>
          <w:szCs w:val="24"/>
          <w:lang w:val="en"/>
        </w:rPr>
        <w:t>n</w:t>
      </w:r>
      <w:r w:rsidR="009827A1" w:rsidRPr="009827A1">
        <w:rPr>
          <w:rFonts w:ascii="Times New Roman" w:hAnsi="Times New Roman" w:cs="Times New Roman"/>
          <w:sz w:val="24"/>
          <w:szCs w:val="24"/>
          <w:lang w:val="en"/>
        </w:rPr>
        <w:t xml:space="preserve"> Culture in the 20th Century”.</w:t>
      </w:r>
      <w:proofErr w:type="gramEnd"/>
    </w:p>
    <w:p w:rsidR="009C7E76" w:rsidRPr="0006067E" w:rsidRDefault="00115F73" w:rsidP="00B26FBB">
      <w:pPr>
        <w:pStyle w:val="mt-translation"/>
        <w:rPr>
          <w:lang w:val="en"/>
        </w:rPr>
      </w:pPr>
      <w:r w:rsidRPr="0006067E">
        <w:t>12:30 – 13:</w:t>
      </w:r>
      <w:r w:rsidR="00FA4581" w:rsidRPr="0006067E">
        <w:t xml:space="preserve">00 </w:t>
      </w:r>
      <w:r w:rsidR="00FA4581" w:rsidRPr="0006067E">
        <w:rPr>
          <w:b/>
        </w:rPr>
        <w:t>Artis Ostups</w:t>
      </w:r>
      <w:r w:rsidR="00FA4581" w:rsidRPr="0006067E">
        <w:t>,</w:t>
      </w:r>
      <w:r w:rsidR="00540347" w:rsidRPr="0006067E">
        <w:rPr>
          <w:lang w:val="en"/>
        </w:rPr>
        <w:t xml:space="preserve"> critic, </w:t>
      </w:r>
      <w:r w:rsidR="00B17740">
        <w:rPr>
          <w:rStyle w:val="word"/>
          <w:lang w:val="en"/>
        </w:rPr>
        <w:t>s</w:t>
      </w:r>
      <w:r w:rsidR="00B27978" w:rsidRPr="0006067E">
        <w:rPr>
          <w:rStyle w:val="word"/>
          <w:lang w:val="en"/>
        </w:rPr>
        <w:t>ynchronous</w:t>
      </w:r>
      <w:r w:rsidR="00B26FBB" w:rsidRPr="0006067E">
        <w:rPr>
          <w:lang w:val="en"/>
        </w:rPr>
        <w:t>literature scientist</w:t>
      </w:r>
      <w:r w:rsidR="00B725DD" w:rsidRPr="0006067E">
        <w:rPr>
          <w:rStyle w:val="word"/>
        </w:rPr>
        <w:t>.</w:t>
      </w:r>
      <w:r w:rsidR="00B725DD" w:rsidRPr="0006067E">
        <w:t xml:space="preserve"> </w:t>
      </w:r>
      <w:r w:rsidR="009C7E76" w:rsidRPr="0006067E">
        <w:rPr>
          <w:lang w:val="en"/>
        </w:rPr>
        <w:t>“The temporal and ethical aspects of Melancholy in contemporary Latvian prose”.</w:t>
      </w:r>
    </w:p>
    <w:p w:rsidR="00AB534F" w:rsidRPr="00AB534F" w:rsidRDefault="00115F73" w:rsidP="00AB534F">
      <w:pPr>
        <w:pStyle w:val="HTMLPreformatted"/>
        <w:rPr>
          <w:rFonts w:ascii="Times New Roman" w:hAnsi="Times New Roman" w:cs="Times New Roman"/>
          <w:sz w:val="24"/>
          <w:szCs w:val="24"/>
        </w:rPr>
      </w:pPr>
      <w:r w:rsidRPr="00AB534F">
        <w:rPr>
          <w:rFonts w:ascii="Times New Roman" w:hAnsi="Times New Roman" w:cs="Times New Roman"/>
          <w:sz w:val="24"/>
          <w:szCs w:val="24"/>
        </w:rPr>
        <w:t>13:00 – 13:</w:t>
      </w:r>
      <w:r w:rsidR="00FA4581" w:rsidRPr="00AB534F">
        <w:rPr>
          <w:rFonts w:ascii="Times New Roman" w:hAnsi="Times New Roman" w:cs="Times New Roman"/>
          <w:sz w:val="24"/>
          <w:szCs w:val="24"/>
        </w:rPr>
        <w:t>30</w:t>
      </w:r>
      <w:r w:rsidR="00E21F58" w:rsidRPr="00AB534F">
        <w:rPr>
          <w:rFonts w:ascii="Times New Roman" w:hAnsi="Times New Roman" w:cs="Times New Roman"/>
          <w:b/>
          <w:sz w:val="24"/>
          <w:szCs w:val="24"/>
        </w:rPr>
        <w:t xml:space="preserve"> Dāvis Sīmanis</w:t>
      </w:r>
      <w:r w:rsidR="00E21F58" w:rsidRPr="00AB534F">
        <w:rPr>
          <w:rFonts w:ascii="Times New Roman" w:hAnsi="Times New Roman" w:cs="Times New Roman"/>
          <w:sz w:val="24"/>
          <w:szCs w:val="24"/>
        </w:rPr>
        <w:t>, f</w:t>
      </w:r>
      <w:r w:rsidR="00B842D5" w:rsidRPr="00AB534F">
        <w:rPr>
          <w:rStyle w:val="word"/>
          <w:rFonts w:ascii="Times New Roman" w:hAnsi="Times New Roman" w:cs="Times New Roman"/>
          <w:sz w:val="24"/>
          <w:szCs w:val="24"/>
        </w:rPr>
        <w:t>ilm</w:t>
      </w:r>
      <w:r w:rsidR="00B725DD" w:rsidRPr="00AB534F">
        <w:rPr>
          <w:rStyle w:val="phrase"/>
          <w:rFonts w:ascii="Times New Roman" w:hAnsi="Times New Roman" w:cs="Times New Roman"/>
          <w:sz w:val="24"/>
          <w:szCs w:val="24"/>
        </w:rPr>
        <w:t xml:space="preserve"> </w:t>
      </w:r>
      <w:r w:rsidR="00E21F58" w:rsidRPr="00AB534F">
        <w:rPr>
          <w:rStyle w:val="word"/>
          <w:rFonts w:ascii="Times New Roman" w:hAnsi="Times New Roman" w:cs="Times New Roman"/>
          <w:sz w:val="24"/>
          <w:szCs w:val="24"/>
        </w:rPr>
        <w:t>director</w:t>
      </w:r>
      <w:r w:rsidR="00B725DD" w:rsidRPr="00AB534F">
        <w:rPr>
          <w:rStyle w:val="word"/>
          <w:rFonts w:ascii="Times New Roman" w:hAnsi="Times New Roman" w:cs="Times New Roman"/>
          <w:sz w:val="24"/>
          <w:szCs w:val="24"/>
        </w:rPr>
        <w:t>.</w:t>
      </w:r>
      <w:r w:rsidR="00AB534F" w:rsidRPr="00AB534F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="00AB534F" w:rsidRPr="00AB534F">
        <w:rPr>
          <w:rFonts w:ascii="Times New Roman" w:eastAsia="Times New Roman" w:hAnsi="Times New Roman" w:cs="Times New Roman"/>
          <w:sz w:val="24"/>
          <w:szCs w:val="24"/>
          <w:lang w:val="en" w:eastAsia="lv-LV"/>
        </w:rPr>
        <w:t>"Civic Passivity as a Cultural Trauma: Latvia in World War II".</w:t>
      </w:r>
    </w:p>
    <w:p w:rsidR="009C7E76" w:rsidRDefault="009C7E76" w:rsidP="009C7E76">
      <w:pPr>
        <w:pStyle w:val="HTMLPreformatted"/>
        <w:rPr>
          <w:rStyle w:val="word"/>
          <w:rFonts w:ascii="Times New Roman" w:hAnsi="Times New Roman" w:cs="Times New Roman"/>
          <w:sz w:val="24"/>
          <w:szCs w:val="24"/>
        </w:rPr>
      </w:pPr>
    </w:p>
    <w:p w:rsidR="009C7E76" w:rsidRDefault="00115F73" w:rsidP="009C7E76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13:30 – 15:</w:t>
      </w:r>
      <w:r w:rsidR="00FA4581" w:rsidRPr="00FA4581">
        <w:rPr>
          <w:rFonts w:ascii="Times New Roman" w:hAnsi="Times New Roman" w:cs="Times New Roman"/>
          <w:sz w:val="24"/>
          <w:szCs w:val="24"/>
        </w:rPr>
        <w:t xml:space="preserve">00 </w:t>
      </w:r>
      <w:r w:rsidR="00B725DD">
        <w:rPr>
          <w:rFonts w:ascii="Times New Roman" w:hAnsi="Times New Roman" w:cs="Times New Roman"/>
          <w:sz w:val="24"/>
          <w:szCs w:val="24"/>
        </w:rPr>
        <w:t>Lunch break.</w:t>
      </w:r>
      <w:bookmarkStart w:id="0" w:name="_GoBack"/>
      <w:bookmarkEnd w:id="0"/>
    </w:p>
    <w:p w:rsidR="009C7E76" w:rsidRDefault="009C7E76" w:rsidP="009C7E76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9C7E76" w:rsidRDefault="00115F73" w:rsidP="00B842D5">
      <w:pPr>
        <w:pStyle w:val="HTMLPreformatted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15:00 – 15:</w:t>
      </w:r>
      <w:r w:rsidR="00FA4581" w:rsidRPr="00FA4581">
        <w:rPr>
          <w:rFonts w:ascii="Times New Roman" w:hAnsi="Times New Roman" w:cs="Times New Roman"/>
          <w:sz w:val="24"/>
          <w:szCs w:val="24"/>
        </w:rPr>
        <w:t xml:space="preserve">30 </w:t>
      </w:r>
      <w:r w:rsidR="00FA4581" w:rsidRPr="00FA4581">
        <w:rPr>
          <w:rFonts w:ascii="Times New Roman" w:hAnsi="Times New Roman" w:cs="Times New Roman"/>
          <w:b/>
          <w:sz w:val="24"/>
          <w:szCs w:val="24"/>
        </w:rPr>
        <w:t>Goda Rukšaite</w:t>
      </w:r>
      <w:r w:rsidR="00FA4581" w:rsidRPr="00FA4581">
        <w:rPr>
          <w:rFonts w:ascii="Times New Roman" w:hAnsi="Times New Roman" w:cs="Times New Roman"/>
          <w:sz w:val="24"/>
          <w:szCs w:val="24"/>
        </w:rPr>
        <w:t>,</w:t>
      </w:r>
      <w:r w:rsidR="00B725DD" w:rsidRPr="00B725DD">
        <w:rPr>
          <w:rFonts w:ascii="Times New Roman" w:hAnsi="Times New Roman" w:cs="Times New Roman"/>
          <w:sz w:val="24"/>
          <w:szCs w:val="24"/>
        </w:rPr>
        <w:t xml:space="preserve"> Jungian psychoanalyst</w:t>
      </w:r>
      <w:r w:rsidR="00FA4581" w:rsidRPr="00FA4581">
        <w:rPr>
          <w:rFonts w:ascii="Times New Roman" w:hAnsi="Times New Roman" w:cs="Times New Roman"/>
          <w:sz w:val="24"/>
          <w:szCs w:val="24"/>
        </w:rPr>
        <w:t>. “</w:t>
      </w:r>
      <w:r w:rsidR="00AB534F">
        <w:rPr>
          <w:rFonts w:ascii="Times New Roman" w:hAnsi="Times New Roman" w:cs="Times New Roman"/>
          <w:sz w:val="24"/>
          <w:szCs w:val="24"/>
        </w:rPr>
        <w:t>In Search of L</w:t>
      </w:r>
      <w:r w:rsidR="00B725DD" w:rsidRPr="00B725DD">
        <w:rPr>
          <w:rFonts w:ascii="Times New Roman" w:hAnsi="Times New Roman" w:cs="Times New Roman"/>
          <w:sz w:val="24"/>
          <w:szCs w:val="24"/>
        </w:rPr>
        <w:t>ost Time</w:t>
      </w:r>
      <w:r w:rsidR="009C7E76">
        <w:rPr>
          <w:rFonts w:ascii="Times New Roman" w:hAnsi="Times New Roman" w:cs="Times New Roman"/>
          <w:sz w:val="24"/>
          <w:szCs w:val="24"/>
        </w:rPr>
        <w:t>”.</w:t>
      </w:r>
    </w:p>
    <w:p w:rsidR="009C7E76" w:rsidRDefault="009C7E76" w:rsidP="00B842D5">
      <w:pPr>
        <w:pStyle w:val="HTMLPreformatted"/>
        <w:rPr>
          <w:rFonts w:ascii="Times New Roman" w:hAnsi="Times New Roman" w:cs="Times New Roman"/>
          <w:sz w:val="24"/>
          <w:szCs w:val="24"/>
        </w:rPr>
      </w:pPr>
    </w:p>
    <w:p w:rsidR="00B842D5" w:rsidRDefault="00115F73" w:rsidP="00B842D5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>15:30 – 16:</w:t>
      </w:r>
      <w:r w:rsidR="00FA4581" w:rsidRPr="00FA4581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 xml:space="preserve">00 </w:t>
      </w:r>
      <w:r w:rsidR="00FA4581" w:rsidRPr="00FA458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lv-LV"/>
        </w:rPr>
        <w:t>Guna Berga</w:t>
      </w:r>
      <w:r w:rsidR="00FA4581" w:rsidRPr="00FA4581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>,</w:t>
      </w:r>
      <w:r w:rsidR="00B842D5" w:rsidRPr="00B842D5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 xml:space="preserve"> Jungian analytical psychotherapist</w:t>
      </w:r>
      <w:r w:rsidR="00FA4581" w:rsidRPr="00FA4581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>.</w:t>
      </w:r>
      <w:r w:rsidR="00463F96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 xml:space="preserve"> </w:t>
      </w:r>
      <w:proofErr w:type="gramStart"/>
      <w:r w:rsidR="00B842D5" w:rsidRPr="00B842D5">
        <w:rPr>
          <w:rFonts w:ascii="Times New Roman" w:hAnsi="Times New Roman" w:cs="Times New Roman"/>
          <w:sz w:val="24"/>
          <w:szCs w:val="24"/>
          <w:lang w:val="en"/>
        </w:rPr>
        <w:t>“Healing of cultural trauma and its role in the individualization process”.</w:t>
      </w:r>
      <w:proofErr w:type="gramEnd"/>
    </w:p>
    <w:p w:rsidR="00115F73" w:rsidRDefault="00115F73" w:rsidP="00B842D5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</w:p>
    <w:p w:rsidR="00E21F58" w:rsidRPr="00AF2190" w:rsidRDefault="00E21F58" w:rsidP="00E21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>16:00 – 16:15 Closing remarks</w:t>
      </w:r>
      <w:r w:rsidRPr="00FA4581">
        <w:rPr>
          <w:rFonts w:ascii="Times New Roman" w:eastAsia="Times New Roman" w:hAnsi="Times New Roman" w:cs="Times New Roman"/>
          <w:spacing w:val="3"/>
          <w:sz w:val="24"/>
          <w:szCs w:val="24"/>
          <w:lang w:eastAsia="lv-LV"/>
        </w:rPr>
        <w:t xml:space="preserve">. </w:t>
      </w:r>
      <w:r w:rsidRPr="00FA4581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lv-LV"/>
        </w:rPr>
        <w:t>Ginta Teivāne</w:t>
      </w:r>
      <w:r w:rsidR="00FE6A02"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lv-LV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Jungian psychoanalyst, chair of  LJAP. </w:t>
      </w:r>
    </w:p>
    <w:p w:rsidR="0006067E" w:rsidRPr="0006067E" w:rsidRDefault="00115F73" w:rsidP="0006067E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  <w:r w:rsidRPr="0006067E">
        <w:rPr>
          <w:rFonts w:ascii="Times New Roman" w:hAnsi="Times New Roman" w:cs="Times New Roman"/>
          <w:sz w:val="24"/>
          <w:szCs w:val="24"/>
          <w:lang w:val="en"/>
        </w:rPr>
        <w:t>16:</w:t>
      </w:r>
      <w:r w:rsidR="00E21F58" w:rsidRPr="0006067E">
        <w:rPr>
          <w:rFonts w:ascii="Times New Roman" w:hAnsi="Times New Roman" w:cs="Times New Roman"/>
          <w:sz w:val="24"/>
          <w:szCs w:val="24"/>
          <w:lang w:val="en"/>
        </w:rPr>
        <w:t>15</w:t>
      </w:r>
      <w:r w:rsidRPr="0006067E">
        <w:rPr>
          <w:rFonts w:ascii="Times New Roman" w:hAnsi="Times New Roman" w:cs="Times New Roman"/>
          <w:sz w:val="24"/>
          <w:szCs w:val="24"/>
          <w:lang w:val="en"/>
        </w:rPr>
        <w:t xml:space="preserve"> – 16:</w:t>
      </w:r>
      <w:r w:rsidR="0006067E">
        <w:rPr>
          <w:rFonts w:ascii="Times New Roman" w:hAnsi="Times New Roman" w:cs="Times New Roman"/>
          <w:sz w:val="24"/>
          <w:szCs w:val="24"/>
          <w:lang w:val="en"/>
        </w:rPr>
        <w:t>45</w:t>
      </w:r>
      <w:r w:rsidRPr="0006067E">
        <w:rPr>
          <w:rFonts w:ascii="Times New Roman" w:hAnsi="Times New Roman" w:cs="Times New Roman"/>
          <w:sz w:val="24"/>
          <w:szCs w:val="24"/>
          <w:lang w:val="en"/>
        </w:rPr>
        <w:t xml:space="preserve"> Presentation of the </w:t>
      </w:r>
      <w:r w:rsidR="00BE0536">
        <w:rPr>
          <w:rFonts w:ascii="Times New Roman" w:hAnsi="Times New Roman" w:cs="Times New Roman"/>
          <w:sz w:val="24"/>
          <w:szCs w:val="24"/>
        </w:rPr>
        <w:t>c</w:t>
      </w:r>
      <w:r w:rsidR="0006067E" w:rsidRPr="0006067E">
        <w:rPr>
          <w:rFonts w:ascii="Times New Roman" w:hAnsi="Times New Roman" w:cs="Times New Roman"/>
          <w:sz w:val="24"/>
          <w:szCs w:val="24"/>
        </w:rPr>
        <w:t xml:space="preserve">hoir </w:t>
      </w:r>
      <w:r w:rsidR="00BE0536">
        <w:rPr>
          <w:rFonts w:ascii="Times New Roman" w:hAnsi="Times New Roman" w:cs="Times New Roman"/>
          <w:sz w:val="24"/>
          <w:szCs w:val="24"/>
        </w:rPr>
        <w:t>“</w:t>
      </w:r>
      <w:r w:rsidR="0006067E" w:rsidRPr="0006067E">
        <w:rPr>
          <w:rStyle w:val="Emphasis"/>
          <w:rFonts w:ascii="Times New Roman" w:hAnsi="Times New Roman" w:cs="Times New Roman"/>
          <w:sz w:val="24"/>
          <w:szCs w:val="24"/>
        </w:rPr>
        <w:t>Kamēr</w:t>
      </w:r>
      <w:r w:rsidR="00BE0536">
        <w:rPr>
          <w:rStyle w:val="Emphasis"/>
          <w:rFonts w:ascii="Times New Roman" w:hAnsi="Times New Roman" w:cs="Times New Roman"/>
          <w:sz w:val="24"/>
          <w:szCs w:val="24"/>
        </w:rPr>
        <w:t>...”</w:t>
      </w:r>
      <w:r w:rsidR="0006067E">
        <w:rPr>
          <w:rFonts w:ascii="Times New Roman" w:hAnsi="Times New Roman" w:cs="Times New Roman"/>
          <w:sz w:val="24"/>
          <w:szCs w:val="24"/>
          <w:lang w:val="en"/>
        </w:rPr>
        <w:t xml:space="preserve">. </w:t>
      </w:r>
      <w:r w:rsidR="0006067E">
        <w:rPr>
          <w:rFonts w:ascii="Times New Roman" w:hAnsi="Times New Roman" w:cs="Times New Roman"/>
          <w:sz w:val="24"/>
          <w:szCs w:val="24"/>
        </w:rPr>
        <w:t>Conductor</w:t>
      </w:r>
      <w:r w:rsidR="0006067E" w:rsidRPr="00410F22">
        <w:rPr>
          <w:rFonts w:ascii="Times New Roman" w:hAnsi="Times New Roman" w:cs="Times New Roman"/>
          <w:sz w:val="24"/>
          <w:szCs w:val="24"/>
        </w:rPr>
        <w:t xml:space="preserve"> </w:t>
      </w:r>
      <w:r w:rsidR="0006067E">
        <w:rPr>
          <w:rFonts w:ascii="Times New Roman" w:hAnsi="Times New Roman" w:cs="Times New Roman"/>
          <w:b/>
          <w:sz w:val="24"/>
          <w:szCs w:val="24"/>
        </w:rPr>
        <w:t>Aivis Greters.</w:t>
      </w:r>
    </w:p>
    <w:p w:rsidR="0006067E" w:rsidRDefault="0006067E" w:rsidP="0006067E">
      <w:pPr>
        <w:pStyle w:val="HTMLPreformatted"/>
        <w:rPr>
          <w:rFonts w:ascii="Times New Roman" w:hAnsi="Times New Roman" w:cs="Times New Roman"/>
          <w:sz w:val="24"/>
          <w:szCs w:val="24"/>
          <w:lang w:val="en"/>
        </w:rPr>
      </w:pPr>
    </w:p>
    <w:p w:rsidR="00FA4581" w:rsidRPr="00FA4581" w:rsidRDefault="00FA4581" w:rsidP="00FA4581">
      <w:pPr>
        <w:rPr>
          <w:rFonts w:ascii="Times New Roman" w:eastAsia="Times New Roman" w:hAnsi="Times New Roman" w:cs="Times New Roman"/>
          <w:b/>
          <w:spacing w:val="3"/>
          <w:sz w:val="24"/>
          <w:szCs w:val="24"/>
          <w:lang w:eastAsia="lv-LV"/>
        </w:rPr>
      </w:pPr>
    </w:p>
    <w:sectPr w:rsidR="00FA4581" w:rsidRPr="00FA4581" w:rsidSect="006A3518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BA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957"/>
    <w:rsid w:val="000417A9"/>
    <w:rsid w:val="0005452F"/>
    <w:rsid w:val="0006067E"/>
    <w:rsid w:val="00115F73"/>
    <w:rsid w:val="001302A7"/>
    <w:rsid w:val="00170FB5"/>
    <w:rsid w:val="00186399"/>
    <w:rsid w:val="001E2527"/>
    <w:rsid w:val="00372B73"/>
    <w:rsid w:val="00463F96"/>
    <w:rsid w:val="00540347"/>
    <w:rsid w:val="00565BCF"/>
    <w:rsid w:val="005C2B91"/>
    <w:rsid w:val="006A3518"/>
    <w:rsid w:val="006D238A"/>
    <w:rsid w:val="00874282"/>
    <w:rsid w:val="008A5957"/>
    <w:rsid w:val="009827A1"/>
    <w:rsid w:val="009C7E76"/>
    <w:rsid w:val="00A075CA"/>
    <w:rsid w:val="00A90BCB"/>
    <w:rsid w:val="00AB0F54"/>
    <w:rsid w:val="00AB534F"/>
    <w:rsid w:val="00B17740"/>
    <w:rsid w:val="00B26FBB"/>
    <w:rsid w:val="00B27978"/>
    <w:rsid w:val="00B725DD"/>
    <w:rsid w:val="00B842D5"/>
    <w:rsid w:val="00BD6747"/>
    <w:rsid w:val="00BE0536"/>
    <w:rsid w:val="00CB1050"/>
    <w:rsid w:val="00D27F8D"/>
    <w:rsid w:val="00D30CA9"/>
    <w:rsid w:val="00DC5645"/>
    <w:rsid w:val="00E21F58"/>
    <w:rsid w:val="00EB1022"/>
    <w:rsid w:val="00F02210"/>
    <w:rsid w:val="00F45E82"/>
    <w:rsid w:val="00FA4581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-translation">
    <w:name w:val="mt-translation"/>
    <w:basedOn w:val="Normal"/>
    <w:rsid w:val="00A9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A90BCB"/>
  </w:style>
  <w:style w:type="character" w:customStyle="1" w:styleId="word">
    <w:name w:val="word"/>
    <w:basedOn w:val="DefaultParagraphFont"/>
    <w:rsid w:val="00A90BCB"/>
  </w:style>
  <w:style w:type="paragraph" w:styleId="HTMLPreformatted">
    <w:name w:val="HTML Preformatted"/>
    <w:basedOn w:val="Normal"/>
    <w:link w:val="HTMLPreformattedChar"/>
    <w:uiPriority w:val="99"/>
    <w:unhideWhenUsed/>
    <w:rsid w:val="000417A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7A9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7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06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59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-translation">
    <w:name w:val="mt-translation"/>
    <w:basedOn w:val="Normal"/>
    <w:rsid w:val="00A90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phrase">
    <w:name w:val="phrase"/>
    <w:basedOn w:val="DefaultParagraphFont"/>
    <w:rsid w:val="00A90BCB"/>
  </w:style>
  <w:style w:type="character" w:customStyle="1" w:styleId="word">
    <w:name w:val="word"/>
    <w:basedOn w:val="DefaultParagraphFont"/>
    <w:rsid w:val="00A90BCB"/>
  </w:style>
  <w:style w:type="paragraph" w:styleId="HTMLPreformatted">
    <w:name w:val="HTML Preformatted"/>
    <w:basedOn w:val="Normal"/>
    <w:link w:val="HTMLPreformattedChar"/>
    <w:uiPriority w:val="99"/>
    <w:unhideWhenUsed/>
    <w:rsid w:val="000417A9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417A9"/>
    <w:rPr>
      <w:rFonts w:ascii="Consolas" w:hAnsi="Consolas" w:cs="Consolas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B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B73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0606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40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95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1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3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05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5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63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28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1784</Words>
  <Characters>1017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2019-04-01T17:30:00Z</dcterms:created>
  <dcterms:modified xsi:type="dcterms:W3CDTF">2019-09-09T18:29:00Z</dcterms:modified>
</cp:coreProperties>
</file>